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6EDF0" w14:textId="77777777" w:rsidR="00990B58" w:rsidRDefault="00990B58"/>
    <w:p w14:paraId="056303CE" w14:textId="77777777" w:rsidR="00990B58" w:rsidRDefault="00990B58"/>
    <w:tbl>
      <w:tblPr>
        <w:tblW w:w="10745" w:type="dxa"/>
        <w:tblInd w:w="-176" w:type="dxa"/>
        <w:tblLook w:val="04A0" w:firstRow="1" w:lastRow="0" w:firstColumn="1" w:lastColumn="0" w:noHBand="0" w:noVBand="1"/>
      </w:tblPr>
      <w:tblGrid>
        <w:gridCol w:w="535"/>
        <w:gridCol w:w="1963"/>
        <w:gridCol w:w="2094"/>
        <w:gridCol w:w="512"/>
        <w:gridCol w:w="640"/>
        <w:gridCol w:w="512"/>
        <w:gridCol w:w="414"/>
        <w:gridCol w:w="512"/>
        <w:gridCol w:w="414"/>
        <w:gridCol w:w="512"/>
        <w:gridCol w:w="418"/>
        <w:gridCol w:w="512"/>
        <w:gridCol w:w="451"/>
        <w:gridCol w:w="512"/>
        <w:gridCol w:w="232"/>
        <w:gridCol w:w="512"/>
      </w:tblGrid>
      <w:tr w:rsidR="00990B58" w:rsidRPr="00A12DD3" w14:paraId="041CC1C3" w14:textId="77777777" w:rsidTr="00990B58">
        <w:trPr>
          <w:gridAfter w:val="1"/>
          <w:wAfter w:w="512" w:type="dxa"/>
          <w:trHeight w:val="318"/>
        </w:trPr>
        <w:tc>
          <w:tcPr>
            <w:tcW w:w="1023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5B3BA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RENCANA AK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SI PENCAPAIAN KINERJA TAHUN 2021</w:t>
            </w:r>
          </w:p>
        </w:tc>
      </w:tr>
      <w:tr w:rsidR="00990B58" w:rsidRPr="00A12DD3" w14:paraId="66062303" w14:textId="77777777" w:rsidTr="00990B58">
        <w:trPr>
          <w:gridAfter w:val="1"/>
          <w:wAfter w:w="512" w:type="dxa"/>
          <w:trHeight w:val="318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20B7D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F9659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7A94E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6C811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5E687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9A548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685A2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186D3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E0081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990B58" w:rsidRPr="00A12DD3" w14:paraId="744208CE" w14:textId="77777777" w:rsidTr="00990B58">
        <w:trPr>
          <w:trHeight w:val="318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A153E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5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D9543" w14:textId="00BBC21B" w:rsidR="00990B58" w:rsidRPr="00A12DD3" w:rsidRDefault="00990B58" w:rsidP="00990B58">
            <w:pPr>
              <w:spacing w:after="0" w:line="240" w:lineRule="auto"/>
              <w:ind w:right="-601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A12DD3">
              <w:rPr>
                <w:rFonts w:ascii="Arial" w:eastAsia="Times New Roman" w:hAnsi="Arial" w:cs="Arial"/>
                <w:color w:val="000000"/>
              </w:rPr>
              <w:t>Jabatan :</w:t>
            </w:r>
            <w:r w:rsidRPr="00E11D56">
              <w:rPr>
                <w:rFonts w:ascii="Arial" w:eastAsia="Times New Roman" w:hAnsi="Arial" w:cs="Arial"/>
                <w:noProof/>
                <w:color w:val="000000"/>
              </w:rPr>
              <w:t>TEKNISI</w:t>
            </w:r>
            <w:proofErr w:type="gramEnd"/>
            <w:r w:rsidRPr="00E11D56">
              <w:rPr>
                <w:rFonts w:ascii="Arial" w:eastAsia="Times New Roman" w:hAnsi="Arial" w:cs="Arial"/>
                <w:noProof/>
                <w:color w:val="000000"/>
              </w:rPr>
              <w:t xml:space="preserve"> LISTRIK DAN</w:t>
            </w:r>
            <w:r>
              <w:rPr>
                <w:rFonts w:ascii="Arial" w:eastAsia="Times New Roman" w:hAnsi="Arial" w:cs="Arial"/>
                <w:noProof/>
                <w:color w:val="000000"/>
              </w:rPr>
              <w:t xml:space="preserve"> </w:t>
            </w:r>
            <w:r w:rsidRPr="00E11D56">
              <w:rPr>
                <w:rFonts w:ascii="Arial" w:eastAsia="Times New Roman" w:hAnsi="Arial" w:cs="Arial"/>
                <w:noProof/>
                <w:color w:val="000000"/>
              </w:rPr>
              <w:t>JARINGAN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3E57D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79E16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89C3E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EBFE0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3EDE9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ACEF2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990B58" w:rsidRPr="00A12DD3" w14:paraId="6D8B90D4" w14:textId="77777777" w:rsidTr="00990B58">
        <w:trPr>
          <w:gridAfter w:val="1"/>
          <w:wAfter w:w="512" w:type="dxa"/>
          <w:trHeight w:val="318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8C072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BA7C2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FAF38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1C6FE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BDB56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A3CA6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56DF1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794E3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7963E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90B58" w:rsidRPr="00A12DD3" w14:paraId="47BACF2F" w14:textId="77777777" w:rsidTr="00990B58">
        <w:trPr>
          <w:gridAfter w:val="1"/>
          <w:wAfter w:w="512" w:type="dxa"/>
          <w:trHeight w:val="318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FF9B9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5BE67B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</w:tc>
        <w:tc>
          <w:tcPr>
            <w:tcW w:w="32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A5BFF8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37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C26B47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A68FF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990B58" w:rsidRPr="00A12DD3" w14:paraId="0E4A3903" w14:textId="77777777" w:rsidTr="00990B58">
        <w:trPr>
          <w:gridAfter w:val="1"/>
          <w:wAfter w:w="512" w:type="dxa"/>
          <w:trHeight w:val="318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B2207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54C39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2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9ECD7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74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4FCE8B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38D8E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990B58" w:rsidRPr="00A12DD3" w14:paraId="3F957BC9" w14:textId="77777777" w:rsidTr="00990B58">
        <w:trPr>
          <w:gridAfter w:val="1"/>
          <w:wAfter w:w="512" w:type="dxa"/>
          <w:trHeight w:val="1784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79D2F3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E8A38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11D56">
              <w:rPr>
                <w:rFonts w:ascii="Arial" w:eastAsia="Times New Roman" w:hAnsi="Arial" w:cs="Arial"/>
                <w:noProof/>
                <w:color w:val="000000"/>
              </w:rPr>
              <w:t>Pelayanan jaringan listrik di area gedung, halaman, dan rumah dinas</w:t>
            </w:r>
          </w:p>
        </w:tc>
        <w:tc>
          <w:tcPr>
            <w:tcW w:w="3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96D4C" w14:textId="77777777" w:rsidR="00990B58" w:rsidRPr="00A12DD3" w:rsidRDefault="00990B58" w:rsidP="00A12DD3">
            <w:pPr>
              <w:spacing w:after="240" w:line="240" w:lineRule="auto"/>
              <w:rPr>
                <w:rFonts w:ascii="Arial" w:eastAsia="Times New Roman" w:hAnsi="Arial" w:cs="Arial"/>
                <w:color w:val="000000"/>
              </w:rPr>
            </w:pPr>
            <w:r w:rsidRPr="00E11D56">
              <w:rPr>
                <w:rFonts w:ascii="Arial" w:eastAsia="Times New Roman" w:hAnsi="Arial" w:cs="Arial"/>
                <w:noProof/>
                <w:color w:val="000000"/>
              </w:rPr>
              <w:t>Jumlah kegiatan pelayanan jaringan listrik di area gedung, halaman, rumah dinas</w:t>
            </w:r>
          </w:p>
        </w:tc>
        <w:tc>
          <w:tcPr>
            <w:tcW w:w="374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2C643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E11D56">
              <w:rPr>
                <w:rFonts w:ascii="Arial" w:eastAsia="Times New Roman" w:hAnsi="Arial" w:cs="Arial"/>
                <w:noProof/>
                <w:color w:val="000000"/>
              </w:rPr>
              <w:t>40</w:t>
            </w:r>
            <w:r w:rsidRPr="00A12DD3">
              <w:rPr>
                <w:rFonts w:ascii="Arial" w:eastAsia="Times New Roman" w:hAnsi="Arial" w:cs="Arial"/>
                <w:color w:val="000000"/>
              </w:rPr>
              <w:br/>
            </w:r>
            <w:r w:rsidRPr="00A12DD3">
              <w:rPr>
                <w:rFonts w:ascii="Arial" w:eastAsia="Times New Roman" w:hAnsi="Arial" w:cs="Arial"/>
                <w:color w:val="000000"/>
              </w:rPr>
              <w:br/>
              <w:t xml:space="preserve">  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8CE762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90B58" w:rsidRPr="00A12DD3" w14:paraId="16C43693" w14:textId="77777777" w:rsidTr="00990B58">
        <w:trPr>
          <w:gridAfter w:val="1"/>
          <w:wAfter w:w="512" w:type="dxa"/>
          <w:trHeight w:val="349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A980C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7EFE1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A7DAD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4481E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F5A74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DC66A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1CC24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14FD5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04E2F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90B58" w:rsidRPr="00A12DD3" w14:paraId="0EC6B17F" w14:textId="77777777" w:rsidTr="00990B58">
        <w:trPr>
          <w:gridAfter w:val="1"/>
          <w:wAfter w:w="512" w:type="dxa"/>
          <w:trHeight w:val="318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6E5330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40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A0B3E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39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0E02D9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170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FFC16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</w:tr>
      <w:tr w:rsidR="00990B58" w:rsidRPr="00A12DD3" w14:paraId="1577ABB2" w14:textId="77777777" w:rsidTr="00990B58">
        <w:trPr>
          <w:gridAfter w:val="1"/>
          <w:wAfter w:w="512" w:type="dxa"/>
          <w:trHeight w:val="318"/>
        </w:trPr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941AAB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0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D0018B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93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D7E8DE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1707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D6F67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990B58" w:rsidRPr="00A12DD3" w14:paraId="1F9582FB" w14:textId="77777777" w:rsidTr="00990B58">
        <w:trPr>
          <w:gridAfter w:val="1"/>
          <w:wAfter w:w="512" w:type="dxa"/>
          <w:trHeight w:val="318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28702" w14:textId="77777777" w:rsidR="00990B58" w:rsidRPr="00A12DD3" w:rsidRDefault="00990B58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4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022C2C" w14:textId="77777777" w:rsidR="00990B58" w:rsidRPr="00A12DD3" w:rsidRDefault="00990B58" w:rsidP="00BD070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Menghidupkan Pompa Air dan Listrik</w:t>
            </w:r>
          </w:p>
        </w:tc>
        <w:tc>
          <w:tcPr>
            <w:tcW w:w="393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6562A9" w14:textId="77777777" w:rsidR="00990B58" w:rsidRDefault="00990B58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586BC97" w14:textId="77777777" w:rsidR="00990B58" w:rsidRPr="00A12DD3" w:rsidRDefault="00990B58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4CFDECD5" w14:textId="77777777" w:rsidR="00990B58" w:rsidRPr="00A12DD3" w:rsidRDefault="00990B58" w:rsidP="00BD070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738A82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990B58" w:rsidRPr="00A12DD3" w14:paraId="712D9792" w14:textId="77777777" w:rsidTr="00990B58">
        <w:trPr>
          <w:gridAfter w:val="1"/>
          <w:wAfter w:w="512" w:type="dxa"/>
          <w:trHeight w:val="318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EA449" w14:textId="77777777" w:rsidR="00990B58" w:rsidRPr="00A12DD3" w:rsidRDefault="00990B58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4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815AD7" w14:textId="77777777" w:rsidR="00990B58" w:rsidRPr="00A12DD3" w:rsidRDefault="00990B58" w:rsidP="00BD070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Memperbaiki instalasi air dan listrik yang rusak</w:t>
            </w:r>
          </w:p>
        </w:tc>
        <w:tc>
          <w:tcPr>
            <w:tcW w:w="393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86A72C" w14:textId="77777777" w:rsidR="00990B58" w:rsidRDefault="00990B58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CC81E40" w14:textId="77777777" w:rsidR="00990B58" w:rsidRPr="00A12DD3" w:rsidRDefault="00990B58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143D39DF" w14:textId="77777777" w:rsidR="00990B58" w:rsidRPr="00A12DD3" w:rsidRDefault="00990B58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E1D178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990B58" w:rsidRPr="00A12DD3" w14:paraId="20985EAE" w14:textId="77777777" w:rsidTr="00990B58">
        <w:trPr>
          <w:gridAfter w:val="1"/>
          <w:wAfter w:w="512" w:type="dxa"/>
          <w:trHeight w:val="318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CB7F8" w14:textId="77777777" w:rsidR="00990B58" w:rsidRPr="00A12DD3" w:rsidRDefault="00990B58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4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CA8FB7" w14:textId="77777777" w:rsidR="00990B58" w:rsidRPr="00A12DD3" w:rsidRDefault="00990B58" w:rsidP="00BD070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Mengganti lampu PJU, lampu taman dan lampu yang rusak</w:t>
            </w:r>
          </w:p>
        </w:tc>
        <w:tc>
          <w:tcPr>
            <w:tcW w:w="393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F84B9A" w14:textId="77777777" w:rsidR="00990B58" w:rsidRDefault="00990B58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A7930E7" w14:textId="77777777" w:rsidR="00990B58" w:rsidRPr="00A12DD3" w:rsidRDefault="00990B58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46560594" w14:textId="77777777" w:rsidR="00990B58" w:rsidRPr="00A12DD3" w:rsidRDefault="00990B58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20DBAD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990B58" w:rsidRPr="00A12DD3" w14:paraId="3E9AA3F9" w14:textId="77777777" w:rsidTr="00990B58">
        <w:trPr>
          <w:gridAfter w:val="1"/>
          <w:wAfter w:w="512" w:type="dxa"/>
          <w:trHeight w:val="318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5032B" w14:textId="77777777" w:rsidR="00990B58" w:rsidRPr="00A12DD3" w:rsidRDefault="00990B58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4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0746CF" w14:textId="77777777" w:rsidR="00990B58" w:rsidRPr="00A12DD3" w:rsidRDefault="00990B58" w:rsidP="00BD070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Mengisi tandon air</w:t>
            </w:r>
          </w:p>
        </w:tc>
        <w:tc>
          <w:tcPr>
            <w:tcW w:w="393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346A42" w14:textId="77777777" w:rsidR="00990B58" w:rsidRDefault="00990B58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3DD57F2" w14:textId="77777777" w:rsidR="00990B58" w:rsidRPr="00A12DD3" w:rsidRDefault="00990B58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4D839CF4" w14:textId="77777777" w:rsidR="00990B58" w:rsidRPr="00A12DD3" w:rsidRDefault="00990B58" w:rsidP="00BD070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2925C4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</w:tbl>
    <w:p w14:paraId="4D916425" w14:textId="77777777" w:rsidR="00990B58" w:rsidRDefault="00990B58" w:rsidP="005D0B2E">
      <w:pPr>
        <w:tabs>
          <w:tab w:val="left" w:pos="9781"/>
        </w:tabs>
      </w:pPr>
    </w:p>
    <w:p w14:paraId="5DBBAD5E" w14:textId="77777777" w:rsidR="00990B58" w:rsidRPr="00D64577" w:rsidRDefault="00990B58" w:rsidP="00D64577">
      <w:pPr>
        <w:ind w:left="5760"/>
        <w:jc w:val="center"/>
        <w:rPr>
          <w:rFonts w:ascii="Arial" w:hAnsi="Arial" w:cs="Arial"/>
        </w:rPr>
      </w:pPr>
      <w:r>
        <w:rPr>
          <w:rFonts w:ascii="Arial" w:hAnsi="Arial" w:cs="Arial"/>
        </w:rPr>
        <w:t>Malang, 1 Juli 2021</w:t>
      </w:r>
    </w:p>
    <w:p w14:paraId="03F6C565" w14:textId="77777777" w:rsidR="00990B58" w:rsidRPr="00D64577" w:rsidRDefault="00990B58" w:rsidP="00D64577">
      <w:pPr>
        <w:ind w:left="5760"/>
        <w:jc w:val="center"/>
        <w:rPr>
          <w:rFonts w:ascii="Arial" w:hAnsi="Arial" w:cs="Arial"/>
          <w:b/>
        </w:rPr>
      </w:pPr>
      <w:r w:rsidRPr="00E11D56">
        <w:rPr>
          <w:rFonts w:ascii="Arial" w:hAnsi="Arial" w:cs="Arial"/>
          <w:b/>
          <w:noProof/>
        </w:rPr>
        <w:t>TEKNISI LISTRIK DAN JARINGAN</w:t>
      </w:r>
    </w:p>
    <w:p w14:paraId="2CFF69CB" w14:textId="77777777" w:rsidR="00990B58" w:rsidRPr="00D64577" w:rsidRDefault="00990B58" w:rsidP="00D64577">
      <w:pPr>
        <w:ind w:left="5760"/>
        <w:rPr>
          <w:rFonts w:ascii="Arial" w:hAnsi="Arial" w:cs="Arial"/>
          <w:b/>
        </w:rPr>
      </w:pPr>
    </w:p>
    <w:p w14:paraId="5D8A49C4" w14:textId="77777777" w:rsidR="00990B58" w:rsidRPr="00D64577" w:rsidRDefault="00990B58" w:rsidP="00D64577">
      <w:pPr>
        <w:ind w:left="5760"/>
        <w:rPr>
          <w:rFonts w:ascii="Arial" w:hAnsi="Arial" w:cs="Arial"/>
          <w:b/>
        </w:rPr>
      </w:pPr>
    </w:p>
    <w:p w14:paraId="1D3CC6D0" w14:textId="77777777" w:rsidR="00990B58" w:rsidRDefault="00990B58" w:rsidP="00D64577">
      <w:pPr>
        <w:spacing w:after="0"/>
        <w:ind w:left="5760"/>
        <w:jc w:val="center"/>
        <w:rPr>
          <w:rFonts w:ascii="Arial" w:hAnsi="Arial" w:cs="Arial"/>
          <w:b/>
          <w:u w:val="single"/>
        </w:rPr>
      </w:pPr>
    </w:p>
    <w:p w14:paraId="3FA3CE8A" w14:textId="77777777" w:rsidR="00990B58" w:rsidRDefault="00990B58" w:rsidP="00D64577">
      <w:pPr>
        <w:spacing w:after="0"/>
        <w:ind w:left="5760"/>
        <w:jc w:val="center"/>
        <w:rPr>
          <w:rFonts w:ascii="Arial" w:hAnsi="Arial" w:cs="Arial"/>
          <w:b/>
          <w:u w:val="single"/>
        </w:rPr>
      </w:pPr>
      <w:r w:rsidRPr="00E11D56">
        <w:rPr>
          <w:rFonts w:ascii="Arial" w:hAnsi="Arial" w:cs="Arial"/>
          <w:b/>
          <w:noProof/>
          <w:u w:val="single"/>
        </w:rPr>
        <w:t>MUHAMMAD SLAMET</w:t>
      </w:r>
    </w:p>
    <w:p w14:paraId="0A3747B9" w14:textId="77777777" w:rsidR="00990B58" w:rsidRDefault="00990B58" w:rsidP="00D64577">
      <w:pPr>
        <w:spacing w:after="0"/>
        <w:ind w:left="5760"/>
        <w:jc w:val="center"/>
        <w:rPr>
          <w:rFonts w:ascii="Arial" w:hAnsi="Arial" w:cs="Arial"/>
          <w:b/>
          <w:u w:val="single"/>
        </w:rPr>
      </w:pPr>
      <w:r w:rsidRPr="00E11D56">
        <w:rPr>
          <w:rFonts w:ascii="Arial" w:hAnsi="Arial" w:cs="Arial"/>
          <w:b/>
          <w:noProof/>
          <w:u w:val="single"/>
        </w:rPr>
        <w:t>Penata</w:t>
      </w:r>
    </w:p>
    <w:p w14:paraId="05C7318B" w14:textId="77777777" w:rsidR="00990B58" w:rsidRPr="00D64577" w:rsidRDefault="00990B58" w:rsidP="00D64577">
      <w:pPr>
        <w:spacing w:after="0"/>
        <w:ind w:left="5760"/>
        <w:jc w:val="center"/>
        <w:rPr>
          <w:rFonts w:ascii="Arial" w:hAnsi="Arial" w:cs="Arial"/>
          <w:b/>
          <w:u w:val="single"/>
        </w:rPr>
      </w:pPr>
      <w:r w:rsidRPr="00E11D56">
        <w:rPr>
          <w:rFonts w:ascii="Arial" w:hAnsi="Arial" w:cs="Arial"/>
          <w:b/>
          <w:noProof/>
          <w:u w:val="single"/>
        </w:rPr>
        <w:t>NIP. 19780519 201001 1 010</w:t>
      </w:r>
    </w:p>
    <w:p w14:paraId="45C450DA" w14:textId="77777777" w:rsidR="00990B58" w:rsidRPr="00D64577" w:rsidRDefault="00990B58" w:rsidP="00D64577">
      <w:pPr>
        <w:spacing w:after="0"/>
        <w:ind w:left="5760"/>
        <w:jc w:val="center"/>
        <w:rPr>
          <w:rFonts w:ascii="Arial" w:hAnsi="Arial" w:cs="Arial"/>
        </w:rPr>
      </w:pPr>
    </w:p>
    <w:p w14:paraId="175E8D3F" w14:textId="77777777" w:rsidR="00990B58" w:rsidRDefault="00990B58" w:rsidP="00D64577">
      <w:pPr>
        <w:spacing w:after="0"/>
        <w:ind w:left="5760"/>
        <w:jc w:val="center"/>
        <w:rPr>
          <w:rFonts w:ascii="Arial" w:hAnsi="Arial" w:cs="Arial"/>
        </w:rPr>
      </w:pPr>
    </w:p>
    <w:p w14:paraId="215D5965" w14:textId="77777777" w:rsidR="00990B58" w:rsidRDefault="00990B58" w:rsidP="00D64577">
      <w:pPr>
        <w:spacing w:after="0"/>
        <w:ind w:left="5760"/>
        <w:jc w:val="center"/>
        <w:rPr>
          <w:rFonts w:ascii="Arial" w:hAnsi="Arial" w:cs="Arial"/>
        </w:rPr>
      </w:pPr>
    </w:p>
    <w:p w14:paraId="153B3150" w14:textId="77777777" w:rsidR="00990B58" w:rsidRDefault="00990B58" w:rsidP="00D64577">
      <w:pPr>
        <w:spacing w:after="0"/>
        <w:ind w:left="5760"/>
        <w:jc w:val="center"/>
        <w:rPr>
          <w:rFonts w:ascii="Arial" w:hAnsi="Arial" w:cs="Arial"/>
        </w:rPr>
        <w:sectPr w:rsidR="00990B58" w:rsidSect="00990B58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1ADF97B1" w14:textId="77777777" w:rsidR="00990B58" w:rsidRDefault="00990B58"/>
    <w:p w14:paraId="0ECB1BAC" w14:textId="77777777" w:rsidR="00990B58" w:rsidRDefault="00990B58"/>
    <w:tbl>
      <w:tblPr>
        <w:tblW w:w="10602" w:type="dxa"/>
        <w:tblInd w:w="-176" w:type="dxa"/>
        <w:tblLook w:val="04A0" w:firstRow="1" w:lastRow="0" w:firstColumn="1" w:lastColumn="0" w:noHBand="0" w:noVBand="1"/>
      </w:tblPr>
      <w:tblGrid>
        <w:gridCol w:w="595"/>
        <w:gridCol w:w="2182"/>
        <w:gridCol w:w="1557"/>
        <w:gridCol w:w="1281"/>
        <w:gridCol w:w="1030"/>
        <w:gridCol w:w="1030"/>
        <w:gridCol w:w="1031"/>
        <w:gridCol w:w="1071"/>
        <w:gridCol w:w="825"/>
      </w:tblGrid>
      <w:tr w:rsidR="00990B58" w:rsidRPr="00A12DD3" w14:paraId="6665D60F" w14:textId="77777777" w:rsidTr="00355AF4">
        <w:trPr>
          <w:trHeight w:val="308"/>
        </w:trPr>
        <w:tc>
          <w:tcPr>
            <w:tcW w:w="106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15C12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RENCANA AK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SI PENCAPAIAN KINERJA TAHUN 2021</w:t>
            </w:r>
          </w:p>
        </w:tc>
      </w:tr>
      <w:tr w:rsidR="00990B58" w:rsidRPr="00A12DD3" w14:paraId="1C196DE4" w14:textId="77777777" w:rsidTr="00BD0705">
        <w:trPr>
          <w:trHeight w:val="308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1EE24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9BC1C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260B3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4ADD6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DB96A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F0D13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54528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ACC4D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C655C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990B58" w:rsidRPr="00A12DD3" w14:paraId="028ED5E0" w14:textId="77777777" w:rsidTr="00BD0705">
        <w:trPr>
          <w:trHeight w:val="308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973C9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BA317" w14:textId="77777777" w:rsidR="00990B58" w:rsidRPr="00A12DD3" w:rsidRDefault="00990B58" w:rsidP="00C517E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A12DD3">
              <w:rPr>
                <w:rFonts w:ascii="Arial" w:eastAsia="Times New Roman" w:hAnsi="Arial" w:cs="Arial"/>
                <w:color w:val="000000"/>
              </w:rPr>
              <w:t>Jabatan :</w:t>
            </w:r>
            <w:r w:rsidRPr="00E11D56">
              <w:rPr>
                <w:rFonts w:ascii="Arial" w:eastAsia="Times New Roman" w:hAnsi="Arial" w:cs="Arial"/>
                <w:noProof/>
                <w:color w:val="000000"/>
              </w:rPr>
              <w:t>TEKNISI</w:t>
            </w:r>
            <w:proofErr w:type="gramEnd"/>
            <w:r w:rsidRPr="00E11D56">
              <w:rPr>
                <w:rFonts w:ascii="Arial" w:eastAsia="Times New Roman" w:hAnsi="Arial" w:cs="Arial"/>
                <w:noProof/>
                <w:color w:val="000000"/>
              </w:rPr>
              <w:t xml:space="preserve"> LISTRIK DAN JARINGAN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C5E42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8C699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78D08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A679E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5C7AE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A2949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990B58" w:rsidRPr="00A12DD3" w14:paraId="18FE6C99" w14:textId="77777777" w:rsidTr="00BD0705">
        <w:trPr>
          <w:trHeight w:val="308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FABB2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AA3C8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A1183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EB0F9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806E4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D28C7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22CDE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FFA92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C762C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90B58" w:rsidRPr="00A12DD3" w14:paraId="7C8FCF70" w14:textId="77777777" w:rsidTr="00BD0705">
        <w:trPr>
          <w:trHeight w:val="308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8F1A9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7BD68E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</w:tc>
        <w:tc>
          <w:tcPr>
            <w:tcW w:w="28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E2F0A9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41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374C86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F9550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990B58" w:rsidRPr="00A12DD3" w14:paraId="1BD02902" w14:textId="77777777" w:rsidTr="00BD0705">
        <w:trPr>
          <w:trHeight w:val="308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5F06D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55F70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8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B1D5B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1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422BD0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798DC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990B58" w:rsidRPr="00A12DD3" w14:paraId="4C77B675" w14:textId="77777777" w:rsidTr="00BD0705">
        <w:trPr>
          <w:trHeight w:val="1724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C1F996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0AA62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11D56">
              <w:rPr>
                <w:rFonts w:ascii="Arial" w:eastAsia="Times New Roman" w:hAnsi="Arial" w:cs="Arial"/>
                <w:noProof/>
                <w:color w:val="000000"/>
              </w:rPr>
              <w:t>Pelayanan jaringan listrik di area gedung, halaman, dan rumah dinas</w:t>
            </w:r>
          </w:p>
        </w:tc>
        <w:tc>
          <w:tcPr>
            <w:tcW w:w="2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568F6" w14:textId="77777777" w:rsidR="00990B58" w:rsidRPr="00A12DD3" w:rsidRDefault="00990B58" w:rsidP="00A12DD3">
            <w:pPr>
              <w:spacing w:after="240" w:line="240" w:lineRule="auto"/>
              <w:rPr>
                <w:rFonts w:ascii="Arial" w:eastAsia="Times New Roman" w:hAnsi="Arial" w:cs="Arial"/>
                <w:color w:val="000000"/>
              </w:rPr>
            </w:pPr>
            <w:r w:rsidRPr="00E11D56">
              <w:rPr>
                <w:rFonts w:ascii="Arial" w:eastAsia="Times New Roman" w:hAnsi="Arial" w:cs="Arial"/>
                <w:noProof/>
                <w:color w:val="000000"/>
              </w:rPr>
              <w:t>Jumlah kegiatan pelayanan jaringan listrik di area gedung, halaman, rumah dinas</w:t>
            </w:r>
          </w:p>
        </w:tc>
        <w:tc>
          <w:tcPr>
            <w:tcW w:w="41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88CD8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E11D56">
              <w:rPr>
                <w:rFonts w:ascii="Arial" w:eastAsia="Times New Roman" w:hAnsi="Arial" w:cs="Arial"/>
                <w:noProof/>
                <w:color w:val="000000"/>
              </w:rPr>
              <w:t>40</w:t>
            </w:r>
            <w:r w:rsidRPr="00A12DD3">
              <w:rPr>
                <w:rFonts w:ascii="Arial" w:eastAsia="Times New Roman" w:hAnsi="Arial" w:cs="Arial"/>
                <w:color w:val="000000"/>
              </w:rPr>
              <w:br/>
            </w:r>
            <w:r w:rsidRPr="00A12DD3">
              <w:rPr>
                <w:rFonts w:ascii="Arial" w:eastAsia="Times New Roman" w:hAnsi="Arial" w:cs="Arial"/>
                <w:color w:val="000000"/>
              </w:rPr>
              <w:br/>
              <w:t xml:space="preserve"> 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400E76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90B58" w:rsidRPr="00A12DD3" w14:paraId="63457351" w14:textId="77777777" w:rsidTr="00BD0705">
        <w:trPr>
          <w:trHeight w:val="338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F8E6E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7E954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F0D6A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26371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DA7E9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F88E2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32E07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999FC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53169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90B58" w:rsidRPr="00A12DD3" w14:paraId="2A477947" w14:textId="77777777" w:rsidTr="00355AF4">
        <w:trPr>
          <w:trHeight w:val="308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5D319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7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05CC5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43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D3C09E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13914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</w:tr>
      <w:tr w:rsidR="00990B58" w:rsidRPr="00A12DD3" w14:paraId="6043B002" w14:textId="77777777" w:rsidTr="00602AD6">
        <w:trPr>
          <w:trHeight w:val="308"/>
        </w:trPr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045770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7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9B1178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3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FA01C2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1896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24F2A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990B58" w:rsidRPr="00A12DD3" w14:paraId="5EEE3C98" w14:textId="77777777" w:rsidTr="00BD0705">
        <w:trPr>
          <w:trHeight w:val="308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42DF2" w14:textId="77777777" w:rsidR="00990B58" w:rsidRPr="00A12DD3" w:rsidRDefault="00990B58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3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2361FF" w14:textId="77777777" w:rsidR="00990B58" w:rsidRPr="00A12DD3" w:rsidRDefault="00990B58" w:rsidP="00BD070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Menghidupkan Pompa Air dan Listrik</w:t>
            </w:r>
          </w:p>
        </w:tc>
        <w:tc>
          <w:tcPr>
            <w:tcW w:w="43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735F9C" w14:textId="77777777" w:rsidR="00990B58" w:rsidRDefault="00990B58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127B3B3" w14:textId="77777777" w:rsidR="00990B58" w:rsidRPr="00A12DD3" w:rsidRDefault="00990B58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3B258D34" w14:textId="77777777" w:rsidR="00990B58" w:rsidRPr="00A12DD3" w:rsidRDefault="00990B58" w:rsidP="00BD070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A6E00E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990B58" w:rsidRPr="00A12DD3" w14:paraId="4669E194" w14:textId="77777777" w:rsidTr="00BD0705">
        <w:trPr>
          <w:trHeight w:val="308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7864E" w14:textId="77777777" w:rsidR="00990B58" w:rsidRPr="00A12DD3" w:rsidRDefault="00990B58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3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085E89" w14:textId="77777777" w:rsidR="00990B58" w:rsidRPr="00A12DD3" w:rsidRDefault="00990B58" w:rsidP="00BD070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Memperbaiki instalasi air dan listrik yang rusak</w:t>
            </w:r>
          </w:p>
        </w:tc>
        <w:tc>
          <w:tcPr>
            <w:tcW w:w="43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1FA5E2" w14:textId="77777777" w:rsidR="00990B58" w:rsidRDefault="00990B58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92B892B" w14:textId="77777777" w:rsidR="00990B58" w:rsidRPr="00A12DD3" w:rsidRDefault="00990B58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763A2E0E" w14:textId="77777777" w:rsidR="00990B58" w:rsidRPr="00A12DD3" w:rsidRDefault="00990B58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05CBD8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990B58" w:rsidRPr="00A12DD3" w14:paraId="21499499" w14:textId="77777777" w:rsidTr="00BD0705">
        <w:trPr>
          <w:trHeight w:val="308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FC8E0" w14:textId="77777777" w:rsidR="00990B58" w:rsidRPr="00A12DD3" w:rsidRDefault="00990B58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3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CA189B" w14:textId="77777777" w:rsidR="00990B58" w:rsidRPr="00A12DD3" w:rsidRDefault="00990B58" w:rsidP="00BD070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Mengganti lampu PJU, lampu taman dan lampu yang rusak</w:t>
            </w:r>
          </w:p>
        </w:tc>
        <w:tc>
          <w:tcPr>
            <w:tcW w:w="43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1EED57" w14:textId="77777777" w:rsidR="00990B58" w:rsidRDefault="00990B58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6840656" w14:textId="77777777" w:rsidR="00990B58" w:rsidRPr="00A12DD3" w:rsidRDefault="00990B58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01F3E205" w14:textId="77777777" w:rsidR="00990B58" w:rsidRPr="00A12DD3" w:rsidRDefault="00990B58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3285F4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990B58" w:rsidRPr="00A12DD3" w14:paraId="55F95B39" w14:textId="77777777" w:rsidTr="00BD0705">
        <w:trPr>
          <w:trHeight w:val="308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66979" w14:textId="77777777" w:rsidR="00990B58" w:rsidRPr="00A12DD3" w:rsidRDefault="00990B58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3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98FE85" w14:textId="77777777" w:rsidR="00990B58" w:rsidRPr="00A12DD3" w:rsidRDefault="00990B58" w:rsidP="00BD070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Mengisi tandon air</w:t>
            </w:r>
          </w:p>
        </w:tc>
        <w:tc>
          <w:tcPr>
            <w:tcW w:w="43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68EEF2" w14:textId="77777777" w:rsidR="00990B58" w:rsidRDefault="00990B58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EA3AC11" w14:textId="77777777" w:rsidR="00990B58" w:rsidRPr="00A12DD3" w:rsidRDefault="00990B58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180CEAC9" w14:textId="77777777" w:rsidR="00990B58" w:rsidRPr="00A12DD3" w:rsidRDefault="00990B58" w:rsidP="00BD070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97D5FE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</w:tbl>
    <w:p w14:paraId="5A2D6D67" w14:textId="77777777" w:rsidR="00990B58" w:rsidRDefault="00990B58" w:rsidP="005D0B2E">
      <w:pPr>
        <w:tabs>
          <w:tab w:val="left" w:pos="9781"/>
        </w:tabs>
      </w:pPr>
    </w:p>
    <w:p w14:paraId="1BCADE23" w14:textId="77777777" w:rsidR="00990B58" w:rsidRPr="00D64577" w:rsidRDefault="00990B58" w:rsidP="00D64577">
      <w:pPr>
        <w:ind w:left="5760"/>
        <w:jc w:val="center"/>
        <w:rPr>
          <w:rFonts w:ascii="Arial" w:hAnsi="Arial" w:cs="Arial"/>
        </w:rPr>
      </w:pPr>
      <w:r>
        <w:rPr>
          <w:rFonts w:ascii="Arial" w:hAnsi="Arial" w:cs="Arial"/>
        </w:rPr>
        <w:t>Malang, 1 Juli 2021</w:t>
      </w:r>
    </w:p>
    <w:p w14:paraId="50B8B6C3" w14:textId="77777777" w:rsidR="00990B58" w:rsidRPr="00D64577" w:rsidRDefault="00990B58" w:rsidP="00D64577">
      <w:pPr>
        <w:ind w:left="5760"/>
        <w:jc w:val="center"/>
        <w:rPr>
          <w:rFonts w:ascii="Arial" w:hAnsi="Arial" w:cs="Arial"/>
          <w:b/>
        </w:rPr>
      </w:pPr>
      <w:r w:rsidRPr="00E11D56">
        <w:rPr>
          <w:rFonts w:ascii="Arial" w:hAnsi="Arial" w:cs="Arial"/>
          <w:b/>
          <w:noProof/>
        </w:rPr>
        <w:t>TEKNISI LISTRIK DAN JARINGAN</w:t>
      </w:r>
    </w:p>
    <w:p w14:paraId="59482CB5" w14:textId="77777777" w:rsidR="00990B58" w:rsidRPr="00D64577" w:rsidRDefault="00990B58" w:rsidP="00D64577">
      <w:pPr>
        <w:ind w:left="5760"/>
        <w:rPr>
          <w:rFonts w:ascii="Arial" w:hAnsi="Arial" w:cs="Arial"/>
          <w:b/>
        </w:rPr>
      </w:pPr>
    </w:p>
    <w:p w14:paraId="40E7FBBD" w14:textId="77777777" w:rsidR="00990B58" w:rsidRPr="00D64577" w:rsidRDefault="00990B58" w:rsidP="00D64577">
      <w:pPr>
        <w:ind w:left="5760"/>
        <w:rPr>
          <w:rFonts w:ascii="Arial" w:hAnsi="Arial" w:cs="Arial"/>
          <w:b/>
        </w:rPr>
      </w:pPr>
    </w:p>
    <w:p w14:paraId="1EB14F4A" w14:textId="77777777" w:rsidR="00990B58" w:rsidRDefault="00990B58" w:rsidP="00D64577">
      <w:pPr>
        <w:spacing w:after="0"/>
        <w:ind w:left="5760"/>
        <w:jc w:val="center"/>
        <w:rPr>
          <w:rFonts w:ascii="Arial" w:hAnsi="Arial" w:cs="Arial"/>
          <w:b/>
          <w:u w:val="single"/>
        </w:rPr>
      </w:pPr>
    </w:p>
    <w:p w14:paraId="133B8441" w14:textId="77777777" w:rsidR="00990B58" w:rsidRDefault="00990B58" w:rsidP="00D64577">
      <w:pPr>
        <w:spacing w:after="0"/>
        <w:ind w:left="5760"/>
        <w:jc w:val="center"/>
        <w:rPr>
          <w:rFonts w:ascii="Arial" w:hAnsi="Arial" w:cs="Arial"/>
          <w:b/>
          <w:u w:val="single"/>
        </w:rPr>
      </w:pPr>
      <w:r w:rsidRPr="00E11D56">
        <w:rPr>
          <w:rFonts w:ascii="Arial" w:hAnsi="Arial" w:cs="Arial"/>
          <w:b/>
          <w:noProof/>
          <w:u w:val="single"/>
        </w:rPr>
        <w:t>NURACHMAN</w:t>
      </w:r>
    </w:p>
    <w:p w14:paraId="6D4D7831" w14:textId="77777777" w:rsidR="00990B58" w:rsidRDefault="00990B58" w:rsidP="00D64577">
      <w:pPr>
        <w:spacing w:after="0"/>
        <w:ind w:left="5760"/>
        <w:jc w:val="center"/>
        <w:rPr>
          <w:rFonts w:ascii="Arial" w:hAnsi="Arial" w:cs="Arial"/>
          <w:b/>
          <w:u w:val="single"/>
        </w:rPr>
      </w:pPr>
      <w:r w:rsidRPr="00E11D56">
        <w:rPr>
          <w:rFonts w:ascii="Arial" w:hAnsi="Arial" w:cs="Arial"/>
          <w:b/>
          <w:noProof/>
          <w:u w:val="single"/>
        </w:rPr>
        <w:t>Penata</w:t>
      </w:r>
    </w:p>
    <w:p w14:paraId="5008F40C" w14:textId="77777777" w:rsidR="00990B58" w:rsidRPr="00D64577" w:rsidRDefault="00990B58" w:rsidP="00D64577">
      <w:pPr>
        <w:spacing w:after="0"/>
        <w:ind w:left="5760"/>
        <w:jc w:val="center"/>
        <w:rPr>
          <w:rFonts w:ascii="Arial" w:hAnsi="Arial" w:cs="Arial"/>
          <w:b/>
          <w:u w:val="single"/>
        </w:rPr>
      </w:pPr>
      <w:r w:rsidRPr="00E11D56">
        <w:rPr>
          <w:rFonts w:ascii="Arial" w:hAnsi="Arial" w:cs="Arial"/>
          <w:b/>
          <w:noProof/>
          <w:u w:val="single"/>
        </w:rPr>
        <w:t>NIP. 19780519 201001 1 010</w:t>
      </w:r>
    </w:p>
    <w:p w14:paraId="02876121" w14:textId="77777777" w:rsidR="00990B58" w:rsidRPr="00D64577" w:rsidRDefault="00990B58" w:rsidP="00D64577">
      <w:pPr>
        <w:spacing w:after="0"/>
        <w:ind w:left="5760"/>
        <w:jc w:val="center"/>
        <w:rPr>
          <w:rFonts w:ascii="Arial" w:hAnsi="Arial" w:cs="Arial"/>
        </w:rPr>
      </w:pPr>
    </w:p>
    <w:p w14:paraId="1EA5F0A1" w14:textId="77777777" w:rsidR="00990B58" w:rsidRDefault="00990B58" w:rsidP="00D64577">
      <w:pPr>
        <w:spacing w:after="0"/>
        <w:ind w:left="5760"/>
        <w:jc w:val="center"/>
        <w:rPr>
          <w:rFonts w:ascii="Arial" w:hAnsi="Arial" w:cs="Arial"/>
        </w:rPr>
      </w:pPr>
    </w:p>
    <w:p w14:paraId="5F0D0876" w14:textId="77777777" w:rsidR="00990B58" w:rsidRDefault="00990B58" w:rsidP="00D64577">
      <w:pPr>
        <w:spacing w:after="0"/>
        <w:ind w:left="5760"/>
        <w:jc w:val="center"/>
        <w:rPr>
          <w:rFonts w:ascii="Arial" w:hAnsi="Arial" w:cs="Arial"/>
        </w:rPr>
      </w:pPr>
    </w:p>
    <w:p w14:paraId="120A7BA6" w14:textId="77777777" w:rsidR="00990B58" w:rsidRDefault="00990B58" w:rsidP="00D64577">
      <w:pPr>
        <w:spacing w:after="0"/>
        <w:ind w:left="5760"/>
        <w:jc w:val="center"/>
        <w:rPr>
          <w:rFonts w:ascii="Arial" w:hAnsi="Arial" w:cs="Arial"/>
        </w:rPr>
        <w:sectPr w:rsidR="00990B58" w:rsidSect="00990B58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37364E8C" w14:textId="77777777" w:rsidR="00990B58" w:rsidRDefault="00990B58"/>
    <w:p w14:paraId="39701006" w14:textId="77777777" w:rsidR="00990B58" w:rsidRDefault="00990B58"/>
    <w:tbl>
      <w:tblPr>
        <w:tblW w:w="10602" w:type="dxa"/>
        <w:tblInd w:w="-176" w:type="dxa"/>
        <w:tblLook w:val="04A0" w:firstRow="1" w:lastRow="0" w:firstColumn="1" w:lastColumn="0" w:noHBand="0" w:noVBand="1"/>
      </w:tblPr>
      <w:tblGrid>
        <w:gridCol w:w="595"/>
        <w:gridCol w:w="2182"/>
        <w:gridCol w:w="1557"/>
        <w:gridCol w:w="1281"/>
        <w:gridCol w:w="1030"/>
        <w:gridCol w:w="1030"/>
        <w:gridCol w:w="1031"/>
        <w:gridCol w:w="1071"/>
        <w:gridCol w:w="825"/>
      </w:tblGrid>
      <w:tr w:rsidR="00990B58" w:rsidRPr="00A12DD3" w14:paraId="3F0DF957" w14:textId="77777777" w:rsidTr="00355AF4">
        <w:trPr>
          <w:trHeight w:val="308"/>
        </w:trPr>
        <w:tc>
          <w:tcPr>
            <w:tcW w:w="106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394BE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RENCANA AK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SI PENCAPAIAN KINERJA TAHUN 2021</w:t>
            </w:r>
          </w:p>
        </w:tc>
      </w:tr>
      <w:tr w:rsidR="00990B58" w:rsidRPr="00A12DD3" w14:paraId="524F760F" w14:textId="77777777" w:rsidTr="00BD0705">
        <w:trPr>
          <w:trHeight w:val="308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360EA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9B078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3E607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C6CBE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47277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816F8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61CD5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CF112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90345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990B58" w:rsidRPr="00A12DD3" w14:paraId="7FBF1B9B" w14:textId="77777777" w:rsidTr="00BD0705">
        <w:trPr>
          <w:trHeight w:val="308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1115D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3F68E" w14:textId="77777777" w:rsidR="00990B58" w:rsidRPr="00A12DD3" w:rsidRDefault="00990B58" w:rsidP="00C517E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A12DD3">
              <w:rPr>
                <w:rFonts w:ascii="Arial" w:eastAsia="Times New Roman" w:hAnsi="Arial" w:cs="Arial"/>
                <w:color w:val="000000"/>
              </w:rPr>
              <w:t>Jabatan :</w:t>
            </w:r>
            <w:r w:rsidRPr="00E11D56">
              <w:rPr>
                <w:rFonts w:ascii="Arial" w:eastAsia="Times New Roman" w:hAnsi="Arial" w:cs="Arial"/>
                <w:noProof/>
                <w:color w:val="000000"/>
              </w:rPr>
              <w:t>TEKNISI</w:t>
            </w:r>
            <w:proofErr w:type="gramEnd"/>
            <w:r w:rsidRPr="00E11D56">
              <w:rPr>
                <w:rFonts w:ascii="Arial" w:eastAsia="Times New Roman" w:hAnsi="Arial" w:cs="Arial"/>
                <w:noProof/>
                <w:color w:val="000000"/>
              </w:rPr>
              <w:t xml:space="preserve"> LISTRIK DAN JARINGAN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649ED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EE69B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1BC86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A2FF4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E8439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35DB8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990B58" w:rsidRPr="00A12DD3" w14:paraId="21DA3A13" w14:textId="77777777" w:rsidTr="00BD0705">
        <w:trPr>
          <w:trHeight w:val="308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2F940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0F479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FB933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09AF1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4D8FC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4EF53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E0A56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F4E26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5D787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90B58" w:rsidRPr="00A12DD3" w14:paraId="64DFAD3A" w14:textId="77777777" w:rsidTr="00BD0705">
        <w:trPr>
          <w:trHeight w:val="308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2B142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872052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</w:tc>
        <w:tc>
          <w:tcPr>
            <w:tcW w:w="28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EFC07B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41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B80E98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4A3E0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990B58" w:rsidRPr="00A12DD3" w14:paraId="00F3E653" w14:textId="77777777" w:rsidTr="00BD0705">
        <w:trPr>
          <w:trHeight w:val="308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576A3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552FD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8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6C7B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1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E789D8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FF12B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990B58" w:rsidRPr="00A12DD3" w14:paraId="0D11FF79" w14:textId="77777777" w:rsidTr="00BD0705">
        <w:trPr>
          <w:trHeight w:val="1724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D7C09E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5254C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11D56">
              <w:rPr>
                <w:rFonts w:ascii="Arial" w:eastAsia="Times New Roman" w:hAnsi="Arial" w:cs="Arial"/>
                <w:noProof/>
                <w:color w:val="000000"/>
              </w:rPr>
              <w:t>Pelayanan jaringan listrik di area gedung, halaman, dan rumah dinas</w:t>
            </w:r>
          </w:p>
        </w:tc>
        <w:tc>
          <w:tcPr>
            <w:tcW w:w="2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4A6EB" w14:textId="77777777" w:rsidR="00990B58" w:rsidRPr="00A12DD3" w:rsidRDefault="00990B58" w:rsidP="00A12DD3">
            <w:pPr>
              <w:spacing w:after="240" w:line="240" w:lineRule="auto"/>
              <w:rPr>
                <w:rFonts w:ascii="Arial" w:eastAsia="Times New Roman" w:hAnsi="Arial" w:cs="Arial"/>
                <w:color w:val="000000"/>
              </w:rPr>
            </w:pPr>
            <w:r w:rsidRPr="00E11D56">
              <w:rPr>
                <w:rFonts w:ascii="Arial" w:eastAsia="Times New Roman" w:hAnsi="Arial" w:cs="Arial"/>
                <w:noProof/>
                <w:color w:val="000000"/>
              </w:rPr>
              <w:t>Jumlah kegiatan pelayanan jaringan listrik di area gedung, halaman, rumah dinas</w:t>
            </w:r>
          </w:p>
        </w:tc>
        <w:tc>
          <w:tcPr>
            <w:tcW w:w="41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46073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E11D56">
              <w:rPr>
                <w:rFonts w:ascii="Arial" w:eastAsia="Times New Roman" w:hAnsi="Arial" w:cs="Arial"/>
                <w:noProof/>
                <w:color w:val="000000"/>
              </w:rPr>
              <w:t>40</w:t>
            </w:r>
            <w:r w:rsidRPr="00A12DD3">
              <w:rPr>
                <w:rFonts w:ascii="Arial" w:eastAsia="Times New Roman" w:hAnsi="Arial" w:cs="Arial"/>
                <w:color w:val="000000"/>
              </w:rPr>
              <w:br/>
            </w:r>
            <w:r w:rsidRPr="00A12DD3">
              <w:rPr>
                <w:rFonts w:ascii="Arial" w:eastAsia="Times New Roman" w:hAnsi="Arial" w:cs="Arial"/>
                <w:color w:val="000000"/>
              </w:rPr>
              <w:br/>
              <w:t xml:space="preserve"> 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4DA27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90B58" w:rsidRPr="00A12DD3" w14:paraId="5DEE6AE8" w14:textId="77777777" w:rsidTr="00BD0705">
        <w:trPr>
          <w:trHeight w:val="338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272F8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13570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BDD02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A6EF7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FE062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FE3C0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0EF8D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2D3E9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84365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90B58" w:rsidRPr="00A12DD3" w14:paraId="6A098C16" w14:textId="77777777" w:rsidTr="00355AF4">
        <w:trPr>
          <w:trHeight w:val="308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8831CE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7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B7869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43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77466A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5040F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</w:tr>
      <w:tr w:rsidR="00990B58" w:rsidRPr="00A12DD3" w14:paraId="57DDEC02" w14:textId="77777777" w:rsidTr="00602AD6">
        <w:trPr>
          <w:trHeight w:val="308"/>
        </w:trPr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5023A1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7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737FBA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3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F7CACE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1896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BF835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990B58" w:rsidRPr="00A12DD3" w14:paraId="50819839" w14:textId="77777777" w:rsidTr="00BD0705">
        <w:trPr>
          <w:trHeight w:val="308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3F1FF" w14:textId="77777777" w:rsidR="00990B58" w:rsidRPr="00A12DD3" w:rsidRDefault="00990B58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3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57CBB5" w14:textId="77777777" w:rsidR="00990B58" w:rsidRPr="00A12DD3" w:rsidRDefault="00990B58" w:rsidP="00BD070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Menghidupkan Pompa Air dan Listrik</w:t>
            </w:r>
          </w:p>
        </w:tc>
        <w:tc>
          <w:tcPr>
            <w:tcW w:w="43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2EB333" w14:textId="77777777" w:rsidR="00990B58" w:rsidRDefault="00990B58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69D7A33" w14:textId="77777777" w:rsidR="00990B58" w:rsidRPr="00A12DD3" w:rsidRDefault="00990B58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4265EC17" w14:textId="77777777" w:rsidR="00990B58" w:rsidRPr="00A12DD3" w:rsidRDefault="00990B58" w:rsidP="00BD070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1F07F8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990B58" w:rsidRPr="00A12DD3" w14:paraId="09CA2A4C" w14:textId="77777777" w:rsidTr="00BD0705">
        <w:trPr>
          <w:trHeight w:val="308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9A876" w14:textId="77777777" w:rsidR="00990B58" w:rsidRPr="00A12DD3" w:rsidRDefault="00990B58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3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8083F7" w14:textId="77777777" w:rsidR="00990B58" w:rsidRPr="00A12DD3" w:rsidRDefault="00990B58" w:rsidP="00BD070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Memperbaiki instalasi air dan listrik yang rusak</w:t>
            </w:r>
          </w:p>
        </w:tc>
        <w:tc>
          <w:tcPr>
            <w:tcW w:w="43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539769" w14:textId="77777777" w:rsidR="00990B58" w:rsidRDefault="00990B58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DE47A92" w14:textId="77777777" w:rsidR="00990B58" w:rsidRPr="00A12DD3" w:rsidRDefault="00990B58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713F34AA" w14:textId="77777777" w:rsidR="00990B58" w:rsidRPr="00A12DD3" w:rsidRDefault="00990B58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D440E4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990B58" w:rsidRPr="00A12DD3" w14:paraId="15AACF82" w14:textId="77777777" w:rsidTr="00BD0705">
        <w:trPr>
          <w:trHeight w:val="308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55351" w14:textId="77777777" w:rsidR="00990B58" w:rsidRPr="00A12DD3" w:rsidRDefault="00990B58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3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1A1C9F" w14:textId="77777777" w:rsidR="00990B58" w:rsidRPr="00A12DD3" w:rsidRDefault="00990B58" w:rsidP="00BD070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Mengganti lampu PJU, lampu taman dan lampu yang rusak</w:t>
            </w:r>
          </w:p>
        </w:tc>
        <w:tc>
          <w:tcPr>
            <w:tcW w:w="43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C8E392" w14:textId="77777777" w:rsidR="00990B58" w:rsidRDefault="00990B58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5CF096A" w14:textId="77777777" w:rsidR="00990B58" w:rsidRPr="00A12DD3" w:rsidRDefault="00990B58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02A91C40" w14:textId="77777777" w:rsidR="00990B58" w:rsidRPr="00A12DD3" w:rsidRDefault="00990B58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AD7694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990B58" w:rsidRPr="00A12DD3" w14:paraId="1927C2F8" w14:textId="77777777" w:rsidTr="00BD0705">
        <w:trPr>
          <w:trHeight w:val="308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75A22" w14:textId="77777777" w:rsidR="00990B58" w:rsidRPr="00A12DD3" w:rsidRDefault="00990B58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3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79B520" w14:textId="77777777" w:rsidR="00990B58" w:rsidRPr="00A12DD3" w:rsidRDefault="00990B58" w:rsidP="00BD070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Mengisi tandon air</w:t>
            </w:r>
          </w:p>
        </w:tc>
        <w:tc>
          <w:tcPr>
            <w:tcW w:w="43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26603F" w14:textId="77777777" w:rsidR="00990B58" w:rsidRDefault="00990B58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D471FA2" w14:textId="77777777" w:rsidR="00990B58" w:rsidRPr="00A12DD3" w:rsidRDefault="00990B58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C958662" w14:textId="77777777" w:rsidR="00990B58" w:rsidRPr="00A12DD3" w:rsidRDefault="00990B58" w:rsidP="00BD070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51333E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</w:tbl>
    <w:p w14:paraId="256F57DF" w14:textId="77777777" w:rsidR="00990B58" w:rsidRDefault="00990B58" w:rsidP="005D0B2E">
      <w:pPr>
        <w:tabs>
          <w:tab w:val="left" w:pos="9781"/>
        </w:tabs>
      </w:pPr>
    </w:p>
    <w:p w14:paraId="3B8ACD32" w14:textId="77777777" w:rsidR="00990B58" w:rsidRPr="00D64577" w:rsidRDefault="00990B58" w:rsidP="00D64577">
      <w:pPr>
        <w:ind w:left="5760"/>
        <w:jc w:val="center"/>
        <w:rPr>
          <w:rFonts w:ascii="Arial" w:hAnsi="Arial" w:cs="Arial"/>
        </w:rPr>
      </w:pPr>
      <w:r>
        <w:rPr>
          <w:rFonts w:ascii="Arial" w:hAnsi="Arial" w:cs="Arial"/>
        </w:rPr>
        <w:t>Malang, 1 Juli 2021</w:t>
      </w:r>
    </w:p>
    <w:p w14:paraId="56EEC011" w14:textId="77777777" w:rsidR="00990B58" w:rsidRPr="00D64577" w:rsidRDefault="00990B58" w:rsidP="00D64577">
      <w:pPr>
        <w:ind w:left="5760"/>
        <w:jc w:val="center"/>
        <w:rPr>
          <w:rFonts w:ascii="Arial" w:hAnsi="Arial" w:cs="Arial"/>
          <w:b/>
        </w:rPr>
      </w:pPr>
      <w:r w:rsidRPr="00E11D56">
        <w:rPr>
          <w:rFonts w:ascii="Arial" w:hAnsi="Arial" w:cs="Arial"/>
          <w:b/>
          <w:noProof/>
        </w:rPr>
        <w:t>TEKNISI LISTRIK DAN JARINGAN</w:t>
      </w:r>
    </w:p>
    <w:p w14:paraId="204B4244" w14:textId="77777777" w:rsidR="00990B58" w:rsidRPr="00D64577" w:rsidRDefault="00990B58" w:rsidP="00D64577">
      <w:pPr>
        <w:ind w:left="5760"/>
        <w:rPr>
          <w:rFonts w:ascii="Arial" w:hAnsi="Arial" w:cs="Arial"/>
          <w:b/>
        </w:rPr>
      </w:pPr>
    </w:p>
    <w:p w14:paraId="0239E860" w14:textId="77777777" w:rsidR="00990B58" w:rsidRPr="00D64577" w:rsidRDefault="00990B58" w:rsidP="00D64577">
      <w:pPr>
        <w:ind w:left="5760"/>
        <w:rPr>
          <w:rFonts w:ascii="Arial" w:hAnsi="Arial" w:cs="Arial"/>
          <w:b/>
        </w:rPr>
      </w:pPr>
    </w:p>
    <w:p w14:paraId="02944ACC" w14:textId="77777777" w:rsidR="00990B58" w:rsidRDefault="00990B58" w:rsidP="00D64577">
      <w:pPr>
        <w:spacing w:after="0"/>
        <w:ind w:left="5760"/>
        <w:jc w:val="center"/>
        <w:rPr>
          <w:rFonts w:ascii="Arial" w:hAnsi="Arial" w:cs="Arial"/>
          <w:b/>
          <w:u w:val="single"/>
        </w:rPr>
      </w:pPr>
    </w:p>
    <w:p w14:paraId="0E063620" w14:textId="77777777" w:rsidR="00990B58" w:rsidRDefault="00990B58" w:rsidP="00D64577">
      <w:pPr>
        <w:spacing w:after="0"/>
        <w:ind w:left="5760"/>
        <w:jc w:val="center"/>
        <w:rPr>
          <w:rFonts w:ascii="Arial" w:hAnsi="Arial" w:cs="Arial"/>
          <w:b/>
          <w:u w:val="single"/>
        </w:rPr>
      </w:pPr>
      <w:r w:rsidRPr="00E11D56">
        <w:rPr>
          <w:rFonts w:ascii="Arial" w:hAnsi="Arial" w:cs="Arial"/>
          <w:b/>
          <w:noProof/>
          <w:u w:val="single"/>
        </w:rPr>
        <w:t>KARIYONO</w:t>
      </w:r>
    </w:p>
    <w:p w14:paraId="1F573513" w14:textId="77777777" w:rsidR="00990B58" w:rsidRDefault="00990B58" w:rsidP="00D64577">
      <w:pPr>
        <w:spacing w:after="0"/>
        <w:ind w:left="5760"/>
        <w:jc w:val="center"/>
        <w:rPr>
          <w:rFonts w:ascii="Arial" w:hAnsi="Arial" w:cs="Arial"/>
          <w:b/>
          <w:u w:val="single"/>
        </w:rPr>
      </w:pPr>
      <w:r w:rsidRPr="00E11D56">
        <w:rPr>
          <w:rFonts w:ascii="Arial" w:hAnsi="Arial" w:cs="Arial"/>
          <w:b/>
          <w:noProof/>
          <w:u w:val="single"/>
        </w:rPr>
        <w:t>Penata</w:t>
      </w:r>
    </w:p>
    <w:p w14:paraId="6F9BE8BE" w14:textId="77777777" w:rsidR="00990B58" w:rsidRPr="00D64577" w:rsidRDefault="00990B58" w:rsidP="00D64577">
      <w:pPr>
        <w:spacing w:after="0"/>
        <w:ind w:left="5760"/>
        <w:jc w:val="center"/>
        <w:rPr>
          <w:rFonts w:ascii="Arial" w:hAnsi="Arial" w:cs="Arial"/>
          <w:b/>
          <w:u w:val="single"/>
        </w:rPr>
      </w:pPr>
      <w:r w:rsidRPr="00E11D56">
        <w:rPr>
          <w:rFonts w:ascii="Arial" w:hAnsi="Arial" w:cs="Arial"/>
          <w:b/>
          <w:noProof/>
          <w:u w:val="single"/>
        </w:rPr>
        <w:t>NIP. 19780519 201001 1 010</w:t>
      </w:r>
    </w:p>
    <w:p w14:paraId="4B3CBCA8" w14:textId="77777777" w:rsidR="00990B58" w:rsidRPr="00D64577" w:rsidRDefault="00990B58" w:rsidP="00D64577">
      <w:pPr>
        <w:spacing w:after="0"/>
        <w:ind w:left="5760"/>
        <w:jc w:val="center"/>
        <w:rPr>
          <w:rFonts w:ascii="Arial" w:hAnsi="Arial" w:cs="Arial"/>
        </w:rPr>
      </w:pPr>
    </w:p>
    <w:p w14:paraId="741E47C7" w14:textId="77777777" w:rsidR="00990B58" w:rsidRDefault="00990B58" w:rsidP="00D64577">
      <w:pPr>
        <w:spacing w:after="0"/>
        <w:ind w:left="5760"/>
        <w:jc w:val="center"/>
        <w:rPr>
          <w:rFonts w:ascii="Arial" w:hAnsi="Arial" w:cs="Arial"/>
        </w:rPr>
      </w:pPr>
    </w:p>
    <w:p w14:paraId="48B499D3" w14:textId="77777777" w:rsidR="00990B58" w:rsidRDefault="00990B58" w:rsidP="00D64577">
      <w:pPr>
        <w:spacing w:after="0"/>
        <w:ind w:left="5760"/>
        <w:jc w:val="center"/>
        <w:rPr>
          <w:rFonts w:ascii="Arial" w:hAnsi="Arial" w:cs="Arial"/>
        </w:rPr>
      </w:pPr>
    </w:p>
    <w:p w14:paraId="537E094B" w14:textId="77777777" w:rsidR="00990B58" w:rsidRDefault="00990B58" w:rsidP="00D64577">
      <w:pPr>
        <w:spacing w:after="0"/>
        <w:ind w:left="5760"/>
        <w:jc w:val="center"/>
        <w:rPr>
          <w:rFonts w:ascii="Arial" w:hAnsi="Arial" w:cs="Arial"/>
        </w:rPr>
        <w:sectPr w:rsidR="00990B58" w:rsidSect="00990B58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253773B1" w14:textId="77777777" w:rsidR="00990B58" w:rsidRDefault="00990B58"/>
    <w:p w14:paraId="5B5E00ED" w14:textId="77777777" w:rsidR="00990B58" w:rsidRDefault="00990B58"/>
    <w:tbl>
      <w:tblPr>
        <w:tblW w:w="10602" w:type="dxa"/>
        <w:tblInd w:w="-176" w:type="dxa"/>
        <w:tblLook w:val="04A0" w:firstRow="1" w:lastRow="0" w:firstColumn="1" w:lastColumn="0" w:noHBand="0" w:noVBand="1"/>
      </w:tblPr>
      <w:tblGrid>
        <w:gridCol w:w="595"/>
        <w:gridCol w:w="2182"/>
        <w:gridCol w:w="1557"/>
        <w:gridCol w:w="1281"/>
        <w:gridCol w:w="1030"/>
        <w:gridCol w:w="1030"/>
        <w:gridCol w:w="1031"/>
        <w:gridCol w:w="1071"/>
        <w:gridCol w:w="825"/>
      </w:tblGrid>
      <w:tr w:rsidR="00990B58" w:rsidRPr="00A12DD3" w14:paraId="4D3BE7E7" w14:textId="77777777" w:rsidTr="00355AF4">
        <w:trPr>
          <w:trHeight w:val="308"/>
        </w:trPr>
        <w:tc>
          <w:tcPr>
            <w:tcW w:w="106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663B5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RENCANA AK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SI PENCAPAIAN KINERJA TAHUN 2021</w:t>
            </w:r>
          </w:p>
        </w:tc>
      </w:tr>
      <w:tr w:rsidR="00990B58" w:rsidRPr="00A12DD3" w14:paraId="2E94EC78" w14:textId="77777777" w:rsidTr="00BD0705">
        <w:trPr>
          <w:trHeight w:val="308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C57E5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4B0E7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3570D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F4BFC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30094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9F52C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F76CB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D3379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C67BF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990B58" w:rsidRPr="00A12DD3" w14:paraId="20C4114B" w14:textId="77777777" w:rsidTr="00BD0705">
        <w:trPr>
          <w:trHeight w:val="308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08885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21063" w14:textId="77777777" w:rsidR="00990B58" w:rsidRPr="00A12DD3" w:rsidRDefault="00990B58" w:rsidP="00C517E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A12DD3">
              <w:rPr>
                <w:rFonts w:ascii="Arial" w:eastAsia="Times New Roman" w:hAnsi="Arial" w:cs="Arial"/>
                <w:color w:val="000000"/>
              </w:rPr>
              <w:t>Jabatan :</w:t>
            </w:r>
            <w:r w:rsidRPr="00E11D56">
              <w:rPr>
                <w:rFonts w:ascii="Arial" w:eastAsia="Times New Roman" w:hAnsi="Arial" w:cs="Arial"/>
                <w:noProof/>
                <w:color w:val="000000"/>
              </w:rPr>
              <w:t>TEKNISI</w:t>
            </w:r>
            <w:proofErr w:type="gramEnd"/>
            <w:r w:rsidRPr="00E11D56">
              <w:rPr>
                <w:rFonts w:ascii="Arial" w:eastAsia="Times New Roman" w:hAnsi="Arial" w:cs="Arial"/>
                <w:noProof/>
                <w:color w:val="000000"/>
              </w:rPr>
              <w:t xml:space="preserve"> LISTRIK DAN JARINGAN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B7709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282A3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A9668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902E6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119B4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3FAAA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990B58" w:rsidRPr="00A12DD3" w14:paraId="17590233" w14:textId="77777777" w:rsidTr="00BD0705">
        <w:trPr>
          <w:trHeight w:val="308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8334E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4EEA2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398A3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3929D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C4C02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C9A54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96BCB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949E6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4DFC3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90B58" w:rsidRPr="00A12DD3" w14:paraId="42E8D660" w14:textId="77777777" w:rsidTr="00BD0705">
        <w:trPr>
          <w:trHeight w:val="308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62782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167CEC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</w:tc>
        <w:tc>
          <w:tcPr>
            <w:tcW w:w="28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C32348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41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2D47D1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8F26B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990B58" w:rsidRPr="00A12DD3" w14:paraId="49841A17" w14:textId="77777777" w:rsidTr="00BD0705">
        <w:trPr>
          <w:trHeight w:val="308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5031A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501AC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8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DD575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1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92EFA0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FAC5B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990B58" w:rsidRPr="00A12DD3" w14:paraId="432F59A6" w14:textId="77777777" w:rsidTr="00BD0705">
        <w:trPr>
          <w:trHeight w:val="1724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E9C815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DC4C5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11D56">
              <w:rPr>
                <w:rFonts w:ascii="Arial" w:eastAsia="Times New Roman" w:hAnsi="Arial" w:cs="Arial"/>
                <w:noProof/>
                <w:color w:val="000000"/>
              </w:rPr>
              <w:t>Pelayanan jaringan listrik di area gedung, halaman, dan rumah dinas</w:t>
            </w:r>
          </w:p>
        </w:tc>
        <w:tc>
          <w:tcPr>
            <w:tcW w:w="2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265D9" w14:textId="77777777" w:rsidR="00990B58" w:rsidRPr="00A12DD3" w:rsidRDefault="00990B58" w:rsidP="00A12DD3">
            <w:pPr>
              <w:spacing w:after="240" w:line="240" w:lineRule="auto"/>
              <w:rPr>
                <w:rFonts w:ascii="Arial" w:eastAsia="Times New Roman" w:hAnsi="Arial" w:cs="Arial"/>
                <w:color w:val="000000"/>
              </w:rPr>
            </w:pPr>
            <w:r w:rsidRPr="00E11D56">
              <w:rPr>
                <w:rFonts w:ascii="Arial" w:eastAsia="Times New Roman" w:hAnsi="Arial" w:cs="Arial"/>
                <w:noProof/>
                <w:color w:val="000000"/>
              </w:rPr>
              <w:t>Jumlah kegiatan pelayanan jaringan listrik di area gedung, halaman, rumah dinas</w:t>
            </w:r>
          </w:p>
        </w:tc>
        <w:tc>
          <w:tcPr>
            <w:tcW w:w="41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A1D16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E11D56">
              <w:rPr>
                <w:rFonts w:ascii="Arial" w:eastAsia="Times New Roman" w:hAnsi="Arial" w:cs="Arial"/>
                <w:noProof/>
                <w:color w:val="000000"/>
              </w:rPr>
              <w:t>40</w:t>
            </w:r>
            <w:r w:rsidRPr="00A12DD3">
              <w:rPr>
                <w:rFonts w:ascii="Arial" w:eastAsia="Times New Roman" w:hAnsi="Arial" w:cs="Arial"/>
                <w:color w:val="000000"/>
              </w:rPr>
              <w:br/>
            </w:r>
            <w:r w:rsidRPr="00A12DD3">
              <w:rPr>
                <w:rFonts w:ascii="Arial" w:eastAsia="Times New Roman" w:hAnsi="Arial" w:cs="Arial"/>
                <w:color w:val="000000"/>
              </w:rPr>
              <w:br/>
              <w:t xml:space="preserve"> 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6AAB03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90B58" w:rsidRPr="00A12DD3" w14:paraId="3D6CD234" w14:textId="77777777" w:rsidTr="00BD0705">
        <w:trPr>
          <w:trHeight w:val="338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EFAB1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4136C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9D5C6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AE7F9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1E32C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4CCCE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1BFB3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3E6BB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77052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90B58" w:rsidRPr="00A12DD3" w14:paraId="7F5D25D4" w14:textId="77777777" w:rsidTr="00355AF4">
        <w:trPr>
          <w:trHeight w:val="308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8FB9F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7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9B75D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43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AC31E4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2E020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</w:tr>
      <w:tr w:rsidR="00990B58" w:rsidRPr="00A12DD3" w14:paraId="3ADD82D4" w14:textId="77777777" w:rsidTr="00602AD6">
        <w:trPr>
          <w:trHeight w:val="308"/>
        </w:trPr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81401C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7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854306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3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68F049" w14:textId="77777777" w:rsidR="00990B58" w:rsidRPr="00A12DD3" w:rsidRDefault="00990B58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1896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6CF5A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990B58" w:rsidRPr="00A12DD3" w14:paraId="05886807" w14:textId="77777777" w:rsidTr="00BD0705">
        <w:trPr>
          <w:trHeight w:val="308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0D9FA" w14:textId="77777777" w:rsidR="00990B58" w:rsidRPr="00A12DD3" w:rsidRDefault="00990B58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3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E7394A" w14:textId="77777777" w:rsidR="00990B58" w:rsidRPr="00A12DD3" w:rsidRDefault="00990B58" w:rsidP="00BD070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Menghidupkan Pompa Air dan Listrik</w:t>
            </w:r>
          </w:p>
        </w:tc>
        <w:tc>
          <w:tcPr>
            <w:tcW w:w="43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8DB42F" w14:textId="77777777" w:rsidR="00990B58" w:rsidRDefault="00990B58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C4642EC" w14:textId="77777777" w:rsidR="00990B58" w:rsidRPr="00A12DD3" w:rsidRDefault="00990B58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7E821506" w14:textId="77777777" w:rsidR="00990B58" w:rsidRPr="00A12DD3" w:rsidRDefault="00990B58" w:rsidP="00BD070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6D7759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990B58" w:rsidRPr="00A12DD3" w14:paraId="38A12D3F" w14:textId="77777777" w:rsidTr="00BD0705">
        <w:trPr>
          <w:trHeight w:val="308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B8E16" w14:textId="77777777" w:rsidR="00990B58" w:rsidRPr="00A12DD3" w:rsidRDefault="00990B58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3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56CF04" w14:textId="77777777" w:rsidR="00990B58" w:rsidRPr="00A12DD3" w:rsidRDefault="00990B58" w:rsidP="00BD070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Memperbaiki instalasi air dan listrik yang rusak</w:t>
            </w:r>
          </w:p>
        </w:tc>
        <w:tc>
          <w:tcPr>
            <w:tcW w:w="43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508AF1" w14:textId="77777777" w:rsidR="00990B58" w:rsidRDefault="00990B58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CEF2C20" w14:textId="77777777" w:rsidR="00990B58" w:rsidRPr="00A12DD3" w:rsidRDefault="00990B58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4E7C82AB" w14:textId="77777777" w:rsidR="00990B58" w:rsidRPr="00A12DD3" w:rsidRDefault="00990B58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ADB90F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990B58" w:rsidRPr="00A12DD3" w14:paraId="77538C62" w14:textId="77777777" w:rsidTr="00BD0705">
        <w:trPr>
          <w:trHeight w:val="308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19797" w14:textId="77777777" w:rsidR="00990B58" w:rsidRPr="00A12DD3" w:rsidRDefault="00990B58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3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313D31" w14:textId="77777777" w:rsidR="00990B58" w:rsidRPr="00A12DD3" w:rsidRDefault="00990B58" w:rsidP="00BD070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Mengganti lampu PJU, lampu taman dan lampu yang rusak</w:t>
            </w:r>
          </w:p>
        </w:tc>
        <w:tc>
          <w:tcPr>
            <w:tcW w:w="43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0569A0" w14:textId="77777777" w:rsidR="00990B58" w:rsidRDefault="00990B58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5B1FD63" w14:textId="77777777" w:rsidR="00990B58" w:rsidRPr="00A12DD3" w:rsidRDefault="00990B58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085285C7" w14:textId="77777777" w:rsidR="00990B58" w:rsidRPr="00A12DD3" w:rsidRDefault="00990B58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E2C95B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990B58" w:rsidRPr="00A12DD3" w14:paraId="4F3EE665" w14:textId="77777777" w:rsidTr="00BD0705">
        <w:trPr>
          <w:trHeight w:val="308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D941F" w14:textId="77777777" w:rsidR="00990B58" w:rsidRPr="00A12DD3" w:rsidRDefault="00990B58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3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68414D" w14:textId="77777777" w:rsidR="00990B58" w:rsidRPr="00A12DD3" w:rsidRDefault="00990B58" w:rsidP="00BD070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Mengisi tandon air</w:t>
            </w:r>
          </w:p>
        </w:tc>
        <w:tc>
          <w:tcPr>
            <w:tcW w:w="43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9E1139" w14:textId="77777777" w:rsidR="00990B58" w:rsidRDefault="00990B58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10780E9" w14:textId="77777777" w:rsidR="00990B58" w:rsidRPr="00A12DD3" w:rsidRDefault="00990B58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77E9563D" w14:textId="77777777" w:rsidR="00990B58" w:rsidRPr="00A12DD3" w:rsidRDefault="00990B58" w:rsidP="00BD070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9E5C11" w14:textId="77777777" w:rsidR="00990B58" w:rsidRPr="00A12DD3" w:rsidRDefault="00990B58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</w:tbl>
    <w:p w14:paraId="3B1991F3" w14:textId="77777777" w:rsidR="00990B58" w:rsidRDefault="00990B58" w:rsidP="005D0B2E">
      <w:pPr>
        <w:tabs>
          <w:tab w:val="left" w:pos="9781"/>
        </w:tabs>
      </w:pPr>
    </w:p>
    <w:p w14:paraId="5F00E846" w14:textId="77777777" w:rsidR="00990B58" w:rsidRPr="00D64577" w:rsidRDefault="00990B58" w:rsidP="00D64577">
      <w:pPr>
        <w:ind w:left="5760"/>
        <w:jc w:val="center"/>
        <w:rPr>
          <w:rFonts w:ascii="Arial" w:hAnsi="Arial" w:cs="Arial"/>
        </w:rPr>
      </w:pPr>
      <w:r>
        <w:rPr>
          <w:rFonts w:ascii="Arial" w:hAnsi="Arial" w:cs="Arial"/>
        </w:rPr>
        <w:t>Malang, 1 Juli 2021</w:t>
      </w:r>
    </w:p>
    <w:p w14:paraId="40DBACD5" w14:textId="77777777" w:rsidR="00990B58" w:rsidRPr="00D64577" w:rsidRDefault="00990B58" w:rsidP="00D64577">
      <w:pPr>
        <w:ind w:left="5760"/>
        <w:jc w:val="center"/>
        <w:rPr>
          <w:rFonts w:ascii="Arial" w:hAnsi="Arial" w:cs="Arial"/>
          <w:b/>
        </w:rPr>
      </w:pPr>
      <w:r w:rsidRPr="00E11D56">
        <w:rPr>
          <w:rFonts w:ascii="Arial" w:hAnsi="Arial" w:cs="Arial"/>
          <w:b/>
          <w:noProof/>
        </w:rPr>
        <w:t>TEKNISI LISTRIK DAN JARINGAN</w:t>
      </w:r>
    </w:p>
    <w:p w14:paraId="46823455" w14:textId="77777777" w:rsidR="00990B58" w:rsidRPr="00D64577" w:rsidRDefault="00990B58" w:rsidP="00D64577">
      <w:pPr>
        <w:ind w:left="5760"/>
        <w:rPr>
          <w:rFonts w:ascii="Arial" w:hAnsi="Arial" w:cs="Arial"/>
          <w:b/>
        </w:rPr>
      </w:pPr>
    </w:p>
    <w:p w14:paraId="0C1E6943" w14:textId="77777777" w:rsidR="00990B58" w:rsidRPr="00D64577" w:rsidRDefault="00990B58" w:rsidP="00D64577">
      <w:pPr>
        <w:ind w:left="5760"/>
        <w:rPr>
          <w:rFonts w:ascii="Arial" w:hAnsi="Arial" w:cs="Arial"/>
          <w:b/>
        </w:rPr>
      </w:pPr>
    </w:p>
    <w:p w14:paraId="05B8F4A7" w14:textId="77777777" w:rsidR="00990B58" w:rsidRDefault="00990B58" w:rsidP="00D64577">
      <w:pPr>
        <w:spacing w:after="0"/>
        <w:ind w:left="5760"/>
        <w:jc w:val="center"/>
        <w:rPr>
          <w:rFonts w:ascii="Arial" w:hAnsi="Arial" w:cs="Arial"/>
          <w:b/>
          <w:u w:val="single"/>
        </w:rPr>
      </w:pPr>
    </w:p>
    <w:p w14:paraId="238E5ED2" w14:textId="77777777" w:rsidR="00990B58" w:rsidRDefault="00990B58" w:rsidP="00D64577">
      <w:pPr>
        <w:spacing w:after="0"/>
        <w:ind w:left="5760"/>
        <w:jc w:val="center"/>
        <w:rPr>
          <w:rFonts w:ascii="Arial" w:hAnsi="Arial" w:cs="Arial"/>
          <w:b/>
          <w:u w:val="single"/>
        </w:rPr>
      </w:pPr>
      <w:r w:rsidRPr="00E11D56">
        <w:rPr>
          <w:rFonts w:ascii="Arial" w:hAnsi="Arial" w:cs="Arial"/>
          <w:b/>
          <w:noProof/>
          <w:u w:val="single"/>
        </w:rPr>
        <w:t>SUBAKTI</w:t>
      </w:r>
    </w:p>
    <w:p w14:paraId="27D861F3" w14:textId="77777777" w:rsidR="00990B58" w:rsidRDefault="00990B58" w:rsidP="00D64577">
      <w:pPr>
        <w:spacing w:after="0"/>
        <w:ind w:left="5760"/>
        <w:jc w:val="center"/>
        <w:rPr>
          <w:rFonts w:ascii="Arial" w:hAnsi="Arial" w:cs="Arial"/>
          <w:b/>
          <w:u w:val="single"/>
        </w:rPr>
      </w:pPr>
      <w:r w:rsidRPr="00E11D56">
        <w:rPr>
          <w:rFonts w:ascii="Arial" w:hAnsi="Arial" w:cs="Arial"/>
          <w:b/>
          <w:noProof/>
          <w:u w:val="single"/>
        </w:rPr>
        <w:t>Penata</w:t>
      </w:r>
    </w:p>
    <w:p w14:paraId="333281F1" w14:textId="77777777" w:rsidR="00990B58" w:rsidRPr="00D64577" w:rsidRDefault="00990B58" w:rsidP="00D64577">
      <w:pPr>
        <w:spacing w:after="0"/>
        <w:ind w:left="5760"/>
        <w:jc w:val="center"/>
        <w:rPr>
          <w:rFonts w:ascii="Arial" w:hAnsi="Arial" w:cs="Arial"/>
          <w:b/>
          <w:u w:val="single"/>
        </w:rPr>
      </w:pPr>
      <w:r w:rsidRPr="00E11D56">
        <w:rPr>
          <w:rFonts w:ascii="Arial" w:hAnsi="Arial" w:cs="Arial"/>
          <w:b/>
          <w:noProof/>
          <w:u w:val="single"/>
        </w:rPr>
        <w:t>NIP. 19780519 201001 1 010</w:t>
      </w:r>
    </w:p>
    <w:p w14:paraId="33AFCC26" w14:textId="77777777" w:rsidR="00990B58" w:rsidRPr="00D64577" w:rsidRDefault="00990B58" w:rsidP="00D64577">
      <w:pPr>
        <w:spacing w:after="0"/>
        <w:ind w:left="5760"/>
        <w:jc w:val="center"/>
        <w:rPr>
          <w:rFonts w:ascii="Arial" w:hAnsi="Arial" w:cs="Arial"/>
        </w:rPr>
      </w:pPr>
    </w:p>
    <w:p w14:paraId="7A37A039" w14:textId="77777777" w:rsidR="00990B58" w:rsidRDefault="00990B58" w:rsidP="00D64577">
      <w:pPr>
        <w:spacing w:after="0"/>
        <w:ind w:left="5760"/>
        <w:jc w:val="center"/>
        <w:rPr>
          <w:rFonts w:ascii="Arial" w:hAnsi="Arial" w:cs="Arial"/>
        </w:rPr>
      </w:pPr>
    </w:p>
    <w:p w14:paraId="430AA36B" w14:textId="77777777" w:rsidR="00990B58" w:rsidRDefault="00990B58" w:rsidP="00D64577">
      <w:pPr>
        <w:spacing w:after="0"/>
        <w:ind w:left="5760"/>
        <w:jc w:val="center"/>
        <w:rPr>
          <w:rFonts w:ascii="Arial" w:hAnsi="Arial" w:cs="Arial"/>
        </w:rPr>
      </w:pPr>
    </w:p>
    <w:p w14:paraId="0A2C0B54" w14:textId="77777777" w:rsidR="00990B58" w:rsidRDefault="00990B58" w:rsidP="00D64577">
      <w:pPr>
        <w:spacing w:after="0"/>
        <w:ind w:left="5760"/>
        <w:jc w:val="center"/>
        <w:rPr>
          <w:rFonts w:ascii="Arial" w:hAnsi="Arial" w:cs="Arial"/>
        </w:rPr>
        <w:sectPr w:rsidR="00990B58" w:rsidSect="00990B58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56BB459E" w14:textId="77777777" w:rsidR="00990B58" w:rsidRPr="00D64577" w:rsidRDefault="00990B58" w:rsidP="00D64577">
      <w:pPr>
        <w:spacing w:after="0"/>
        <w:ind w:left="5760"/>
        <w:jc w:val="center"/>
        <w:rPr>
          <w:rFonts w:ascii="Arial" w:hAnsi="Arial" w:cs="Arial"/>
        </w:rPr>
      </w:pPr>
    </w:p>
    <w:sectPr w:rsidR="00990B58" w:rsidRPr="00D64577" w:rsidSect="00990B58">
      <w:type w:val="continuous"/>
      <w:pgSz w:w="12191" w:h="18711"/>
      <w:pgMar w:top="1134" w:right="709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73F"/>
    <w:rsid w:val="00130D82"/>
    <w:rsid w:val="0017742E"/>
    <w:rsid w:val="001E3473"/>
    <w:rsid w:val="00242184"/>
    <w:rsid w:val="002553B7"/>
    <w:rsid w:val="002E2D84"/>
    <w:rsid w:val="00355AF4"/>
    <w:rsid w:val="00374E07"/>
    <w:rsid w:val="00410C76"/>
    <w:rsid w:val="00445769"/>
    <w:rsid w:val="00445E54"/>
    <w:rsid w:val="00501F8B"/>
    <w:rsid w:val="00502EA1"/>
    <w:rsid w:val="005D0B2E"/>
    <w:rsid w:val="0060451D"/>
    <w:rsid w:val="006422F4"/>
    <w:rsid w:val="006F03CC"/>
    <w:rsid w:val="007C191B"/>
    <w:rsid w:val="007F55D9"/>
    <w:rsid w:val="008937AD"/>
    <w:rsid w:val="008E2603"/>
    <w:rsid w:val="008F19CC"/>
    <w:rsid w:val="00907C39"/>
    <w:rsid w:val="00990B58"/>
    <w:rsid w:val="00A12DD3"/>
    <w:rsid w:val="00A30F3F"/>
    <w:rsid w:val="00A34414"/>
    <w:rsid w:val="00AD7467"/>
    <w:rsid w:val="00AD7AB5"/>
    <w:rsid w:val="00B03F9C"/>
    <w:rsid w:val="00B04893"/>
    <w:rsid w:val="00B9296F"/>
    <w:rsid w:val="00BD0705"/>
    <w:rsid w:val="00C1142A"/>
    <w:rsid w:val="00C255FA"/>
    <w:rsid w:val="00C42D70"/>
    <w:rsid w:val="00C517EE"/>
    <w:rsid w:val="00C70357"/>
    <w:rsid w:val="00C7573A"/>
    <w:rsid w:val="00CD0144"/>
    <w:rsid w:val="00D560C6"/>
    <w:rsid w:val="00D64577"/>
    <w:rsid w:val="00D815C4"/>
    <w:rsid w:val="00DB7A42"/>
    <w:rsid w:val="00E3694E"/>
    <w:rsid w:val="00FB6C6D"/>
    <w:rsid w:val="00FC1083"/>
    <w:rsid w:val="00FC673F"/>
    <w:rsid w:val="00FD42A3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5C539"/>
  <w15:docId w15:val="{C6D16DF0-C07B-45F2-AF99-4A79110C6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ASUS</cp:lastModifiedBy>
  <cp:revision>1</cp:revision>
  <cp:lastPrinted>2021-01-14T06:41:00Z</cp:lastPrinted>
  <dcterms:created xsi:type="dcterms:W3CDTF">2021-12-22T04:53:00Z</dcterms:created>
  <dcterms:modified xsi:type="dcterms:W3CDTF">2021-12-22T04:54:00Z</dcterms:modified>
</cp:coreProperties>
</file>